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050" w:rsidRDefault="00691050" w:rsidP="007504C7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91050" w:rsidRDefault="00691050" w:rsidP="007504C7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91050" w:rsidRDefault="00691050" w:rsidP="007504C7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91050" w:rsidRDefault="00691050" w:rsidP="007504C7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86FCC" w:rsidRPr="007504C7" w:rsidRDefault="00691050" w:rsidP="007504C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</w:t>
      </w:r>
      <w:proofErr w:type="gramStart"/>
      <w:r w:rsidR="00D86FCC" w:rsidRPr="007504C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СОСТОЯНИИ МУНИЦИПАЛЬНОГО ДОЛГА </w:t>
      </w:r>
      <w:r w:rsidR="00D86FCC" w:rsidRPr="007504C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  <w:t xml:space="preserve">     </w:t>
      </w:r>
      <w:r w:rsidR="00D86FCC" w:rsidRPr="007504C7">
        <w:rPr>
          <w:rFonts w:ascii="Times New Roman" w:hAnsi="Times New Roman" w:cs="Times New Roman"/>
          <w:sz w:val="28"/>
          <w:szCs w:val="28"/>
          <w:lang w:eastAsia="ru-RU"/>
        </w:rPr>
        <w:t> На основании  решения  Совета депутатов округа  от 24 ноября  2022 года  № 83 «Об утверждении положения о муниципальном долге Ардатовского муниципального округа Нижегородской области» администрация Ардатовского</w:t>
      </w:r>
      <w:r w:rsidR="007504C7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</w:t>
      </w:r>
      <w:r w:rsidR="00D86FCC" w:rsidRPr="007504C7">
        <w:rPr>
          <w:rFonts w:ascii="Times New Roman" w:hAnsi="Times New Roman" w:cs="Times New Roman"/>
          <w:sz w:val="28"/>
          <w:szCs w:val="28"/>
          <w:lang w:eastAsia="ru-RU"/>
        </w:rPr>
        <w:t xml:space="preserve">ного округа Нижегородской области информирует о состоянии муниципального долга округа по состоянию на </w:t>
      </w:r>
      <w:r w:rsidR="00D86FCC" w:rsidRPr="007504C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01 </w:t>
      </w:r>
      <w:r w:rsidR="008D4F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января </w:t>
      </w:r>
      <w:r w:rsidR="007E21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86FCC" w:rsidRPr="007504C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8D4F6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bookmarkStart w:id="0" w:name="_GoBack"/>
      <w:bookmarkEnd w:id="0"/>
      <w:r w:rsidR="00D86FCC" w:rsidRPr="007504C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="00D86FCC" w:rsidRPr="007504C7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D86FCC" w:rsidRPr="007504C7">
        <w:rPr>
          <w:rFonts w:ascii="Times New Roman" w:hAnsi="Times New Roman" w:cs="Times New Roman"/>
          <w:sz w:val="28"/>
          <w:szCs w:val="28"/>
          <w:lang w:eastAsia="ru-RU"/>
        </w:rPr>
        <w:br/>
        <w:t>- кредиты, полученные бюджетом округа от кредитных организаций, в сумме 0 руб.00 коп.;</w:t>
      </w:r>
      <w:r w:rsidR="00D86FCC" w:rsidRPr="007504C7">
        <w:rPr>
          <w:rFonts w:ascii="Times New Roman" w:hAnsi="Times New Roman" w:cs="Times New Roman"/>
          <w:sz w:val="28"/>
          <w:szCs w:val="28"/>
          <w:lang w:eastAsia="ru-RU"/>
        </w:rPr>
        <w:br/>
        <w:t>- бюджетные</w:t>
      </w:r>
      <w:proofErr w:type="gramEnd"/>
      <w:r w:rsidR="00D86FCC" w:rsidRPr="007504C7">
        <w:rPr>
          <w:rFonts w:ascii="Times New Roman" w:hAnsi="Times New Roman" w:cs="Times New Roman"/>
          <w:sz w:val="28"/>
          <w:szCs w:val="28"/>
          <w:lang w:eastAsia="ru-RU"/>
        </w:rPr>
        <w:t xml:space="preserve"> кредиты  0 руб. 00 коп</w:t>
      </w:r>
      <w:proofErr w:type="gramStart"/>
      <w:r w:rsidR="00D86FCC" w:rsidRPr="007504C7">
        <w:rPr>
          <w:rFonts w:ascii="Times New Roman" w:hAnsi="Times New Roman" w:cs="Times New Roman"/>
          <w:sz w:val="28"/>
          <w:szCs w:val="28"/>
          <w:lang w:eastAsia="ru-RU"/>
        </w:rPr>
        <w:t>.;</w:t>
      </w:r>
      <w:r w:rsidR="00D86FCC" w:rsidRPr="007504C7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gramEnd"/>
      <w:r w:rsidR="00D86FCC" w:rsidRPr="007504C7">
        <w:rPr>
          <w:rFonts w:ascii="Times New Roman" w:hAnsi="Times New Roman" w:cs="Times New Roman"/>
          <w:sz w:val="28"/>
          <w:szCs w:val="28"/>
          <w:lang w:eastAsia="ru-RU"/>
        </w:rPr>
        <w:t>муниципальные гарантии округа в сумме 0 руб.00 коп.</w:t>
      </w:r>
      <w:r w:rsidR="00D86FCC" w:rsidRPr="007504C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86FCC" w:rsidRPr="007504C7">
        <w:rPr>
          <w:rFonts w:ascii="Times New Roman" w:hAnsi="Times New Roman" w:cs="Times New Roman"/>
          <w:sz w:val="28"/>
          <w:szCs w:val="28"/>
          <w:lang w:eastAsia="ru-RU"/>
        </w:rPr>
        <w:br/>
        <w:t>Заместитель главы,</w:t>
      </w:r>
      <w:r w:rsidR="00D86FCC" w:rsidRPr="007504C7">
        <w:rPr>
          <w:rFonts w:ascii="Times New Roman" w:hAnsi="Times New Roman" w:cs="Times New Roman"/>
          <w:sz w:val="28"/>
          <w:szCs w:val="28"/>
          <w:lang w:eastAsia="ru-RU"/>
        </w:rPr>
        <w:br/>
        <w:t>начальник управления финансов    </w:t>
      </w:r>
      <w:r w:rsidR="007E212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7504C7">
        <w:rPr>
          <w:rFonts w:ascii="Times New Roman" w:hAnsi="Times New Roman" w:cs="Times New Roman"/>
          <w:sz w:val="28"/>
          <w:szCs w:val="28"/>
          <w:lang w:eastAsia="ru-RU"/>
        </w:rPr>
        <w:t xml:space="preserve"> М.В. </w:t>
      </w:r>
      <w:proofErr w:type="spellStart"/>
      <w:r w:rsidR="007504C7">
        <w:rPr>
          <w:rFonts w:ascii="Times New Roman" w:hAnsi="Times New Roman" w:cs="Times New Roman"/>
          <w:sz w:val="28"/>
          <w:szCs w:val="28"/>
          <w:lang w:eastAsia="ru-RU"/>
        </w:rPr>
        <w:t>Чусова</w:t>
      </w:r>
      <w:proofErr w:type="spellEnd"/>
      <w:r w:rsidR="007E2120">
        <w:rPr>
          <w:rFonts w:ascii="Times New Roman" w:hAnsi="Times New Roman" w:cs="Times New Roman"/>
          <w:sz w:val="28"/>
          <w:szCs w:val="28"/>
          <w:lang w:eastAsia="ru-RU"/>
        </w:rPr>
        <w:t>               </w:t>
      </w:r>
      <w:r w:rsidR="00D86FCC" w:rsidRPr="007504C7">
        <w:rPr>
          <w:rFonts w:ascii="Times New Roman" w:hAnsi="Times New Roman" w:cs="Times New Roman"/>
          <w:sz w:val="28"/>
          <w:szCs w:val="28"/>
          <w:lang w:eastAsia="ru-RU"/>
        </w:rPr>
        <w:t>                      </w:t>
      </w:r>
      <w:r w:rsidR="00D86FCC" w:rsidRPr="007504C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86FCC" w:rsidRPr="007504C7">
        <w:rPr>
          <w:rFonts w:ascii="Times New Roman" w:hAnsi="Times New Roman" w:cs="Times New Roman"/>
          <w:sz w:val="28"/>
          <w:szCs w:val="28"/>
          <w:lang w:eastAsia="ru-RU"/>
        </w:rPr>
        <w:br/>
        <w:t>Главный бухгалтер управления финансов     </w:t>
      </w:r>
      <w:r w:rsidR="007504C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proofErr w:type="spellStart"/>
      <w:r w:rsidR="007E2120">
        <w:rPr>
          <w:rFonts w:ascii="Times New Roman" w:hAnsi="Times New Roman" w:cs="Times New Roman"/>
          <w:sz w:val="28"/>
          <w:szCs w:val="28"/>
          <w:lang w:eastAsia="ru-RU"/>
        </w:rPr>
        <w:t>Е.В.Горячева</w:t>
      </w:r>
      <w:proofErr w:type="spellEnd"/>
      <w:r w:rsidR="00D86FCC" w:rsidRPr="007504C7">
        <w:rPr>
          <w:rFonts w:ascii="Times New Roman" w:hAnsi="Times New Roman" w:cs="Times New Roman"/>
          <w:sz w:val="28"/>
          <w:szCs w:val="28"/>
          <w:lang w:eastAsia="ru-RU"/>
        </w:rPr>
        <w:t xml:space="preserve">                                </w:t>
      </w:r>
      <w:r w:rsidR="007504C7">
        <w:rPr>
          <w:rFonts w:ascii="Times New Roman" w:hAnsi="Times New Roman" w:cs="Times New Roman"/>
          <w:sz w:val="28"/>
          <w:szCs w:val="28"/>
          <w:lang w:eastAsia="ru-RU"/>
        </w:rPr>
        <w:t xml:space="preserve">                   </w:t>
      </w:r>
    </w:p>
    <w:p w:rsidR="00881541" w:rsidRPr="007504C7" w:rsidRDefault="007504C7" w:rsidP="007504C7">
      <w:pPr>
        <w:pStyle w:val="a3"/>
        <w:tabs>
          <w:tab w:val="left" w:pos="5145"/>
        </w:tabs>
        <w:rPr>
          <w:rFonts w:ascii="Times New Roman" w:hAnsi="Times New Roman" w:cs="Times New Roman"/>
          <w:sz w:val="28"/>
          <w:szCs w:val="28"/>
        </w:rPr>
      </w:pPr>
      <w:r w:rsidRPr="007504C7">
        <w:rPr>
          <w:rFonts w:ascii="Times New Roman" w:hAnsi="Times New Roman" w:cs="Times New Roman"/>
          <w:sz w:val="28"/>
          <w:szCs w:val="28"/>
        </w:rPr>
        <w:tab/>
      </w:r>
    </w:p>
    <w:sectPr w:rsidR="00881541" w:rsidRPr="007504C7" w:rsidSect="00EC7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6FCC"/>
    <w:rsid w:val="00412464"/>
    <w:rsid w:val="00421F20"/>
    <w:rsid w:val="00691050"/>
    <w:rsid w:val="007331E7"/>
    <w:rsid w:val="007504C7"/>
    <w:rsid w:val="007E2120"/>
    <w:rsid w:val="00881541"/>
    <w:rsid w:val="008D4F6C"/>
    <w:rsid w:val="00D63565"/>
    <w:rsid w:val="00D86FCC"/>
    <w:rsid w:val="00EC7BBF"/>
    <w:rsid w:val="00FE2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04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9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Лидия</cp:lastModifiedBy>
  <cp:revision>3</cp:revision>
  <dcterms:created xsi:type="dcterms:W3CDTF">2026-03-20T09:29:00Z</dcterms:created>
  <dcterms:modified xsi:type="dcterms:W3CDTF">2026-03-20T09:30:00Z</dcterms:modified>
</cp:coreProperties>
</file>